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28E7" w14:textId="77777777" w:rsidR="006F6076" w:rsidRPr="004762E7" w:rsidRDefault="006F6076" w:rsidP="006F6076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762E7">
        <w:rPr>
          <w:rFonts w:ascii="Times New Roman" w:hAnsi="Times New Roman" w:cs="Times New Roman"/>
          <w:sz w:val="24"/>
          <w:szCs w:val="24"/>
        </w:rPr>
        <w:t xml:space="preserve">Анкета-заявка на вступление </w:t>
      </w:r>
    </w:p>
    <w:p w14:paraId="250EA536" w14:textId="77777777" w:rsidR="006F6076" w:rsidRPr="004762E7" w:rsidRDefault="006F6076" w:rsidP="006F6076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762E7">
        <w:rPr>
          <w:rFonts w:ascii="Times New Roman" w:hAnsi="Times New Roman" w:cs="Times New Roman"/>
          <w:sz w:val="24"/>
          <w:szCs w:val="24"/>
        </w:rPr>
        <w:t xml:space="preserve">в Секцию фольклорно-этнографических фондов </w:t>
      </w:r>
    </w:p>
    <w:p w14:paraId="078BE95E" w14:textId="7E01E481" w:rsidR="006F6076" w:rsidRPr="004762E7" w:rsidRDefault="006F6076" w:rsidP="006F6076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762E7">
        <w:rPr>
          <w:rFonts w:ascii="Times New Roman" w:hAnsi="Times New Roman" w:cs="Times New Roman"/>
          <w:sz w:val="24"/>
          <w:szCs w:val="24"/>
        </w:rPr>
        <w:t>Российского фольклорного союза</w:t>
      </w:r>
    </w:p>
    <w:p w14:paraId="29A8282B" w14:textId="3319C47A" w:rsidR="004762E7" w:rsidRPr="004762E7" w:rsidRDefault="004762E7" w:rsidP="006F6076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955"/>
      </w:tblGrid>
      <w:tr w:rsidR="004762E7" w:rsidRPr="004762E7" w14:paraId="0B2336DF" w14:textId="77777777" w:rsidTr="004762E7">
        <w:tc>
          <w:tcPr>
            <w:tcW w:w="5104" w:type="dxa"/>
          </w:tcPr>
          <w:p w14:paraId="0B77809C" w14:textId="45A6A719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55" w:type="dxa"/>
          </w:tcPr>
          <w:p w14:paraId="028D8B3C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42F38B19" w14:textId="77777777" w:rsidTr="004762E7">
        <w:tc>
          <w:tcPr>
            <w:tcW w:w="5104" w:type="dxa"/>
          </w:tcPr>
          <w:p w14:paraId="60FCB3B9" w14:textId="4AED326C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955" w:type="dxa"/>
          </w:tcPr>
          <w:p w14:paraId="59879F35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25CD39F6" w14:textId="77777777" w:rsidTr="004762E7">
        <w:tc>
          <w:tcPr>
            <w:tcW w:w="5104" w:type="dxa"/>
          </w:tcPr>
          <w:p w14:paraId="142C0591" w14:textId="7B13F398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Объем фонда фольклорно-этнографических материалов (в часах звучания): до 50; 50-100; 100-500; 500-1000; более 1000. Если часы посчитать трудно — можно в единицах хранения (указать, что представляет собой эта единица).</w:t>
            </w:r>
          </w:p>
        </w:tc>
        <w:tc>
          <w:tcPr>
            <w:tcW w:w="4955" w:type="dxa"/>
          </w:tcPr>
          <w:p w14:paraId="77DE4A17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50496269" w14:textId="77777777" w:rsidTr="004762E7">
        <w:tc>
          <w:tcPr>
            <w:tcW w:w="5104" w:type="dxa"/>
          </w:tcPr>
          <w:p w14:paraId="4D355188" w14:textId="455C20AB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На каких носителях представлен фонд?</w:t>
            </w:r>
          </w:p>
        </w:tc>
        <w:tc>
          <w:tcPr>
            <w:tcW w:w="4955" w:type="dxa"/>
          </w:tcPr>
          <w:p w14:paraId="1185ACF8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66190360" w14:textId="77777777" w:rsidTr="004762E7">
        <w:tc>
          <w:tcPr>
            <w:tcW w:w="5104" w:type="dxa"/>
          </w:tcPr>
          <w:p w14:paraId="2A513874" w14:textId="23D0F6A9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Объем оцифрованных материалов (примерно). Есть ли резервные копии оцифрованных материалов?</w:t>
            </w:r>
          </w:p>
        </w:tc>
        <w:tc>
          <w:tcPr>
            <w:tcW w:w="4955" w:type="dxa"/>
          </w:tcPr>
          <w:p w14:paraId="08EF799C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382DF9BB" w14:textId="77777777" w:rsidTr="004762E7">
        <w:tc>
          <w:tcPr>
            <w:tcW w:w="5104" w:type="dxa"/>
          </w:tcPr>
          <w:p w14:paraId="68A3726F" w14:textId="72BE7279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 материалов (экспедиции, копирование, другое). Годы записи: до 1960-х гг.; 1960-е – 1980-е; 1980-е – 2000; после 2000 г.</w:t>
            </w:r>
          </w:p>
        </w:tc>
        <w:tc>
          <w:tcPr>
            <w:tcW w:w="4955" w:type="dxa"/>
          </w:tcPr>
          <w:p w14:paraId="6169F021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7F34010F" w14:textId="77777777" w:rsidTr="004762E7">
        <w:tc>
          <w:tcPr>
            <w:tcW w:w="5104" w:type="dxa"/>
          </w:tcPr>
          <w:p w14:paraId="56D2494F" w14:textId="6CB2A612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Каков статус фонда (находится в государственной или общественной организации; в ведении ансамбля; в частном владении)?</w:t>
            </w:r>
          </w:p>
        </w:tc>
        <w:tc>
          <w:tcPr>
            <w:tcW w:w="4955" w:type="dxa"/>
          </w:tcPr>
          <w:p w14:paraId="5C533563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53CEBB7E" w14:textId="77777777" w:rsidTr="004762E7">
        <w:tc>
          <w:tcPr>
            <w:tcW w:w="5104" w:type="dxa"/>
          </w:tcPr>
          <w:p w14:paraId="0919A473" w14:textId="264A2CB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Где он находится территориально (регион, адрес).</w:t>
            </w:r>
          </w:p>
        </w:tc>
        <w:tc>
          <w:tcPr>
            <w:tcW w:w="4955" w:type="dxa"/>
          </w:tcPr>
          <w:p w14:paraId="37C676F7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69CAA53F" w14:textId="77777777" w:rsidTr="004762E7">
        <w:tc>
          <w:tcPr>
            <w:tcW w:w="5104" w:type="dxa"/>
          </w:tcPr>
          <w:p w14:paraId="3CFBC1D7" w14:textId="4E021079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фонда (компьютеры; магнитофоны – какие?)</w:t>
            </w:r>
          </w:p>
        </w:tc>
        <w:tc>
          <w:tcPr>
            <w:tcW w:w="4955" w:type="dxa"/>
          </w:tcPr>
          <w:p w14:paraId="2148329E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232F395A" w14:textId="77777777" w:rsidTr="004762E7">
        <w:tc>
          <w:tcPr>
            <w:tcW w:w="5104" w:type="dxa"/>
          </w:tcPr>
          <w:p w14:paraId="1E325787" w14:textId="5BE543C1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Есть ли система учета материалов? Кем и на какой основе она разработана?</w:t>
            </w:r>
          </w:p>
        </w:tc>
        <w:tc>
          <w:tcPr>
            <w:tcW w:w="4955" w:type="dxa"/>
          </w:tcPr>
          <w:p w14:paraId="0C549044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7458CE7D" w14:textId="77777777" w:rsidTr="004762E7">
        <w:tc>
          <w:tcPr>
            <w:tcW w:w="5104" w:type="dxa"/>
          </w:tcPr>
          <w:p w14:paraId="65B7F175" w14:textId="051CE52D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Где она размещена (ссылка на электронный ресурс)?</w:t>
            </w:r>
          </w:p>
        </w:tc>
        <w:tc>
          <w:tcPr>
            <w:tcW w:w="4955" w:type="dxa"/>
          </w:tcPr>
          <w:p w14:paraId="5CB70572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66524B65" w14:textId="77777777" w:rsidTr="004762E7">
        <w:tc>
          <w:tcPr>
            <w:tcW w:w="5104" w:type="dxa"/>
          </w:tcPr>
          <w:p w14:paraId="0DF676B7" w14:textId="5119A4CD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Сколько человек работает с фондом? Оплачивается ли их работа?</w:t>
            </w:r>
          </w:p>
        </w:tc>
        <w:tc>
          <w:tcPr>
            <w:tcW w:w="4955" w:type="dxa"/>
          </w:tcPr>
          <w:p w14:paraId="43351423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2BDE3BF1" w14:textId="77777777" w:rsidTr="004762E7">
        <w:tc>
          <w:tcPr>
            <w:tcW w:w="5104" w:type="dxa"/>
          </w:tcPr>
          <w:p w14:paraId="7E2342DF" w14:textId="39ABD5B5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ответственный за фонд (если фонд имеет официальный статус — начальник организации; если нет — инициативное лицо) — личные данные, </w:t>
            </w:r>
            <w:r w:rsidRPr="00476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</w:tc>
        <w:tc>
          <w:tcPr>
            <w:tcW w:w="4955" w:type="dxa"/>
          </w:tcPr>
          <w:p w14:paraId="29C95568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39478EBE" w14:textId="77777777" w:rsidTr="004762E7">
        <w:tc>
          <w:tcPr>
            <w:tcW w:w="5104" w:type="dxa"/>
          </w:tcPr>
          <w:p w14:paraId="07AE5922" w14:textId="1B13F568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Какая помощь требуется фонду?</w:t>
            </w:r>
          </w:p>
        </w:tc>
        <w:tc>
          <w:tcPr>
            <w:tcW w:w="4955" w:type="dxa"/>
          </w:tcPr>
          <w:p w14:paraId="469E12E4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E7" w:rsidRPr="004762E7" w14:paraId="7A45ED24" w14:textId="77777777" w:rsidTr="004762E7">
        <w:tc>
          <w:tcPr>
            <w:tcW w:w="5104" w:type="dxa"/>
          </w:tcPr>
          <w:p w14:paraId="093BE7AB" w14:textId="7D726894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955" w:type="dxa"/>
          </w:tcPr>
          <w:p w14:paraId="5A333A06" w14:textId="77777777" w:rsidR="004762E7" w:rsidRPr="004762E7" w:rsidRDefault="004762E7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6E" w:rsidRPr="004762E7" w14:paraId="1F724C19" w14:textId="77777777" w:rsidTr="004762E7">
        <w:tc>
          <w:tcPr>
            <w:tcW w:w="5104" w:type="dxa"/>
          </w:tcPr>
          <w:p w14:paraId="4C22A6B5" w14:textId="4DDFFB70" w:rsidR="00A2126E" w:rsidRPr="004762E7" w:rsidRDefault="00A2126E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</w:tcPr>
          <w:p w14:paraId="68625561" w14:textId="77777777" w:rsidR="00A2126E" w:rsidRPr="004762E7" w:rsidRDefault="00A2126E" w:rsidP="004762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34167" w14:textId="77777777" w:rsidR="004762E7" w:rsidRPr="006F6076" w:rsidRDefault="004762E7" w:rsidP="004762E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D32DAAE" w14:textId="77777777" w:rsidR="006F6076" w:rsidRDefault="006F6076" w:rsidP="006F6076">
      <w:pPr>
        <w:spacing w:after="0" w:line="360" w:lineRule="auto"/>
        <w:ind w:left="360" w:hanging="360"/>
        <w:jc w:val="both"/>
      </w:pPr>
    </w:p>
    <w:p w14:paraId="2053AB2B" w14:textId="44DA515C" w:rsidR="00E27D76" w:rsidRPr="00E27D76" w:rsidRDefault="00E27D76" w:rsidP="00E27D76"/>
    <w:p w14:paraId="06700DDE" w14:textId="13D0B027" w:rsidR="00E27D76" w:rsidRPr="00E27D76" w:rsidRDefault="00E27D76" w:rsidP="00E27D76"/>
    <w:p w14:paraId="48028BFA" w14:textId="24C0DE6C" w:rsidR="00E27D76" w:rsidRDefault="00E27D76" w:rsidP="00E27D76">
      <w:pPr>
        <w:rPr>
          <w:sz w:val="28"/>
          <w:szCs w:val="28"/>
        </w:rPr>
      </w:pPr>
    </w:p>
    <w:p w14:paraId="16219E98" w14:textId="22CDDA07" w:rsidR="00E27D76" w:rsidRPr="00E27D76" w:rsidRDefault="00E27D76" w:rsidP="00E27D76">
      <w:pPr>
        <w:tabs>
          <w:tab w:val="left" w:pos="3720"/>
        </w:tabs>
      </w:pPr>
      <w:bookmarkStart w:id="0" w:name="_GoBack"/>
      <w:bookmarkEnd w:id="0"/>
      <w:r>
        <w:tab/>
      </w:r>
    </w:p>
    <w:sectPr w:rsidR="00E27D76" w:rsidRPr="00E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203"/>
    <w:multiLevelType w:val="hybridMultilevel"/>
    <w:tmpl w:val="DDFA4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91B26"/>
    <w:multiLevelType w:val="hybridMultilevel"/>
    <w:tmpl w:val="C91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B4"/>
    <w:rsid w:val="000C6FA5"/>
    <w:rsid w:val="00172398"/>
    <w:rsid w:val="001A73F2"/>
    <w:rsid w:val="004762E7"/>
    <w:rsid w:val="005B4639"/>
    <w:rsid w:val="006874B4"/>
    <w:rsid w:val="006F6076"/>
    <w:rsid w:val="00742DF4"/>
    <w:rsid w:val="00A2126E"/>
    <w:rsid w:val="00B239F7"/>
    <w:rsid w:val="00CB4B15"/>
    <w:rsid w:val="00D35410"/>
    <w:rsid w:val="00E27D76"/>
    <w:rsid w:val="00ED0672"/>
    <w:rsid w:val="00F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13B"/>
  <w15:chartTrackingRefBased/>
  <w15:docId w15:val="{D16F80F0-F3BD-4B5E-8B81-70643ECD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A5"/>
    <w:pPr>
      <w:ind w:left="720"/>
      <w:contextualSpacing/>
    </w:pPr>
  </w:style>
  <w:style w:type="table" w:styleId="a4">
    <w:name w:val="Table Grid"/>
    <w:basedOn w:val="a1"/>
    <w:uiPriority w:val="39"/>
    <w:rsid w:val="0047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DorokhovaEA</dc:creator>
  <cp:keywords/>
  <dc:description/>
  <cp:lastModifiedBy>morozov</cp:lastModifiedBy>
  <cp:revision>14</cp:revision>
  <dcterms:created xsi:type="dcterms:W3CDTF">2020-01-29T07:53:00Z</dcterms:created>
  <dcterms:modified xsi:type="dcterms:W3CDTF">2020-02-05T09:44:00Z</dcterms:modified>
</cp:coreProperties>
</file>